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F63" w:rsidRPr="004B018F" w:rsidRDefault="00C1246E" w:rsidP="00077F63">
      <w:pPr>
        <w:sectPr w:rsidR="00077F63" w:rsidRPr="004B018F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9943343"/>
            <wp:effectExtent l="19050" t="0" r="3175" b="0"/>
            <wp:docPr id="1" name="Рисунок 1" descr="C:\Users\пк\Desktop\тру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труд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4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F63" w:rsidRPr="0057731A" w:rsidRDefault="00077F63" w:rsidP="0057731A">
      <w:pPr>
        <w:spacing w:after="0" w:line="264" w:lineRule="auto"/>
        <w:ind w:left="120"/>
        <w:jc w:val="center"/>
        <w:rPr>
          <w:sz w:val="24"/>
          <w:szCs w:val="24"/>
        </w:rPr>
      </w:pPr>
      <w:bookmarkStart w:id="0" w:name="block-43157329"/>
      <w:r w:rsidRPr="0057731A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077F63" w:rsidRPr="0057731A" w:rsidRDefault="00077F63" w:rsidP="00077F63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 xml:space="preserve">Программа по труду (технологии) направлена на решение системы задач: 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развитие гибкости и вариативности мышления, способностей к изобретательской деятельности;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воспитание готовности участия в трудовых делах школьного коллектива;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lastRenderedPageBreak/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077F63" w:rsidRPr="0057731A" w:rsidRDefault="00077F63" w:rsidP="00077F6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технологии, профессии и производства;</w:t>
      </w:r>
    </w:p>
    <w:p w:rsidR="00077F63" w:rsidRPr="0057731A" w:rsidRDefault="00077F63" w:rsidP="00077F6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077F63" w:rsidRPr="0057731A" w:rsidRDefault="00077F63" w:rsidP="00077F6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077F63" w:rsidRPr="0057731A" w:rsidRDefault="00077F63" w:rsidP="00077F63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ИКТ (с учётом возможностей материально-технической базы образовательной организации).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:rsidR="00077F63" w:rsidRDefault="00077F63" w:rsidP="00077F63"/>
    <w:p w:rsidR="00077F63" w:rsidRDefault="00077F63" w:rsidP="00077F63">
      <w:pPr>
        <w:tabs>
          <w:tab w:val="left" w:pos="943"/>
        </w:tabs>
      </w:pPr>
    </w:p>
    <w:p w:rsidR="00077F63" w:rsidRDefault="00077F63" w:rsidP="00077F63"/>
    <w:p w:rsidR="00077F63" w:rsidRPr="00077F63" w:rsidRDefault="00077F63" w:rsidP="00077F63">
      <w:pPr>
        <w:sectPr w:rsidR="00077F63" w:rsidRPr="00077F63"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:rsidR="00077F63" w:rsidRPr="0057731A" w:rsidRDefault="00077F63" w:rsidP="00077F63">
      <w:pPr>
        <w:spacing w:after="0" w:line="264" w:lineRule="auto"/>
        <w:ind w:left="120"/>
        <w:jc w:val="center"/>
        <w:rPr>
          <w:sz w:val="24"/>
          <w:szCs w:val="24"/>
        </w:rPr>
      </w:pPr>
      <w:r w:rsidRPr="0057731A">
        <w:rPr>
          <w:rFonts w:ascii="Times New Roman" w:hAnsi="Times New Roman"/>
          <w:b/>
          <w:color w:val="333333"/>
          <w:sz w:val="24"/>
          <w:szCs w:val="24"/>
        </w:rPr>
        <w:lastRenderedPageBreak/>
        <w:t>СОДЕРЖАНИЕ УЧЕБНОГО ПРЕДМЕТА</w:t>
      </w:r>
    </w:p>
    <w:p w:rsidR="00077F63" w:rsidRPr="0057731A" w:rsidRDefault="00077F63" w:rsidP="00077F63">
      <w:pPr>
        <w:spacing w:after="0" w:line="264" w:lineRule="auto"/>
        <w:ind w:left="120"/>
        <w:jc w:val="center"/>
        <w:rPr>
          <w:sz w:val="24"/>
          <w:szCs w:val="24"/>
        </w:rPr>
      </w:pPr>
      <w:r w:rsidRPr="0057731A">
        <w:rPr>
          <w:rFonts w:ascii="Times New Roman" w:hAnsi="Times New Roman"/>
          <w:b/>
          <w:color w:val="000000"/>
          <w:sz w:val="24"/>
          <w:szCs w:val="24"/>
        </w:rPr>
        <w:t>4 КЛАСС</w:t>
      </w:r>
    </w:p>
    <w:p w:rsidR="00077F63" w:rsidRPr="0057731A" w:rsidRDefault="00077F63" w:rsidP="00077F63">
      <w:pPr>
        <w:spacing w:after="0" w:line="120" w:lineRule="auto"/>
        <w:ind w:left="120"/>
        <w:rPr>
          <w:sz w:val="24"/>
          <w:szCs w:val="24"/>
        </w:rPr>
      </w:pP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b/>
          <w:color w:val="000000"/>
          <w:sz w:val="24"/>
          <w:szCs w:val="24"/>
        </w:rPr>
        <w:t>Технологии, профессии и производства.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опасностями (пожарные, космонавты, химики и другие).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077F63" w:rsidRPr="0057731A" w:rsidRDefault="00077F63" w:rsidP="00077F63">
      <w:pPr>
        <w:spacing w:after="0" w:line="48" w:lineRule="auto"/>
        <w:ind w:left="120"/>
        <w:jc w:val="both"/>
        <w:rPr>
          <w:sz w:val="24"/>
          <w:szCs w:val="24"/>
        </w:rPr>
      </w:pP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b/>
          <w:color w:val="000000"/>
          <w:sz w:val="24"/>
          <w:szCs w:val="24"/>
        </w:rPr>
        <w:t>Технологии ручной обработки материалов.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Комбинированное использование разных материалов.</w:t>
      </w:r>
    </w:p>
    <w:p w:rsidR="00077F63" w:rsidRPr="0057731A" w:rsidRDefault="00077F63" w:rsidP="00077F63">
      <w:pPr>
        <w:spacing w:after="0" w:line="48" w:lineRule="auto"/>
        <w:ind w:left="120"/>
        <w:jc w:val="both"/>
        <w:rPr>
          <w:sz w:val="24"/>
          <w:szCs w:val="24"/>
        </w:rPr>
      </w:pP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b/>
          <w:color w:val="000000"/>
          <w:sz w:val="24"/>
          <w:szCs w:val="24"/>
        </w:rPr>
        <w:lastRenderedPageBreak/>
        <w:t>Конструирование и моделирование.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Современные требования к техническим устройствам (экологичность, безопасность, эргономичность и другие).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077F63" w:rsidRPr="0057731A" w:rsidRDefault="00077F63" w:rsidP="00077F63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b/>
          <w:color w:val="000000"/>
          <w:sz w:val="24"/>
          <w:szCs w:val="24"/>
        </w:rPr>
        <w:t>ИКТ.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Работа с доступной информацией в Интернете и на цифровых носителях информации.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PowerPoint или другой.</w:t>
      </w:r>
    </w:p>
    <w:p w:rsidR="00077F63" w:rsidRPr="0057731A" w:rsidRDefault="00077F63" w:rsidP="00077F63">
      <w:pPr>
        <w:spacing w:after="0" w:line="264" w:lineRule="auto"/>
        <w:ind w:left="120"/>
        <w:rPr>
          <w:sz w:val="24"/>
          <w:szCs w:val="24"/>
        </w:rPr>
      </w:pPr>
    </w:p>
    <w:p w:rsidR="00077F63" w:rsidRPr="0057731A" w:rsidRDefault="00077F63" w:rsidP="00077F63">
      <w:pPr>
        <w:spacing w:after="0" w:line="264" w:lineRule="auto"/>
        <w:ind w:firstLine="600"/>
        <w:rPr>
          <w:sz w:val="24"/>
          <w:szCs w:val="24"/>
        </w:rPr>
      </w:pPr>
      <w:r w:rsidRPr="0057731A">
        <w:rPr>
          <w:rFonts w:ascii="Times New Roman" w:hAnsi="Times New Roman"/>
          <w:b/>
          <w:color w:val="000000"/>
          <w:sz w:val="24"/>
          <w:szCs w:val="24"/>
        </w:rPr>
        <w:t>УНИВЕРСАЛЬНЫЕ УЧЕБНЫЕ ДЕЙСТВИЯ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57731A">
        <w:rPr>
          <w:rFonts w:ascii="Times New Roman" w:hAnsi="Times New Roman"/>
          <w:b/>
          <w:color w:val="000000"/>
          <w:sz w:val="24"/>
          <w:szCs w:val="24"/>
        </w:rPr>
        <w:t xml:space="preserve">базовые логические и исследовательские действия </w:t>
      </w:r>
      <w:r w:rsidRPr="0057731A">
        <w:rPr>
          <w:rFonts w:ascii="Times New Roman" w:hAnsi="Times New Roman"/>
          <w:color w:val="000000"/>
          <w:sz w:val="24"/>
          <w:szCs w:val="24"/>
        </w:rPr>
        <w:t>как часть познавательных универсальных учебных действий: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анализировать конструкции предложенных образцов изделий;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решать простые задачи на преобразование конструкции;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выполнять работу в соответствии с инструкцией, устной или письменной;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lastRenderedPageBreak/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57731A">
        <w:rPr>
          <w:rFonts w:ascii="Times New Roman" w:hAnsi="Times New Roman"/>
          <w:b/>
          <w:color w:val="000000"/>
          <w:sz w:val="24"/>
          <w:szCs w:val="24"/>
        </w:rPr>
        <w:t>умения работать с информацией</w:t>
      </w:r>
      <w:r w:rsidRPr="0057731A">
        <w:rPr>
          <w:rFonts w:ascii="Times New Roman" w:hAnsi="Times New Roman"/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на основе анализа информации производить выбор наиболее эффективных способов работы;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осуществлять поиск дополнительной информации по тематике творческих и проектных работ;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использовать рисунки из ресурса компьютера в оформлении изделий и другое;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57731A">
        <w:rPr>
          <w:rFonts w:ascii="Times New Roman" w:hAnsi="Times New Roman"/>
          <w:b/>
          <w:color w:val="000000"/>
          <w:sz w:val="24"/>
          <w:szCs w:val="24"/>
        </w:rPr>
        <w:t>умения общения</w:t>
      </w:r>
      <w:r w:rsidRPr="0057731A">
        <w:rPr>
          <w:rFonts w:ascii="Times New Roman" w:hAnsi="Times New Roman"/>
          <w:color w:val="000000"/>
          <w:sz w:val="24"/>
          <w:szCs w:val="24"/>
        </w:rPr>
        <w:t xml:space="preserve"> как часть коммуникативных универсальных учебных действий: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создавать тексты-рассуждения: раскрывать последовательность операций при работе с разными материалами;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понимать и принимать учебную задачу, самостоятельно определять цели учебно-познавательной деятельности;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проявлять волевую саморегуляцию при выполнении задания.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умения совместной деятельности: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 xml:space="preserve">в процессе анализа и оценки совместной деятельности высказывать свои предложения и пожелания, выслушивать и принимать к сведению мнение других </w:t>
      </w:r>
      <w:r w:rsidRPr="0057731A">
        <w:rPr>
          <w:rFonts w:ascii="Times New Roman" w:hAnsi="Times New Roman"/>
          <w:color w:val="000000"/>
          <w:sz w:val="24"/>
          <w:szCs w:val="24"/>
        </w:rPr>
        <w:lastRenderedPageBreak/>
        <w:t>обучающихся, их советы и пожелания, с уважением относиться к разной оценке своих достижений.</w:t>
      </w:r>
    </w:p>
    <w:p w:rsidR="00077F63" w:rsidRPr="0057731A" w:rsidRDefault="00077F63" w:rsidP="00077F63">
      <w:pPr>
        <w:spacing w:after="0"/>
        <w:ind w:left="120"/>
        <w:jc w:val="both"/>
        <w:rPr>
          <w:sz w:val="24"/>
          <w:szCs w:val="24"/>
        </w:rPr>
      </w:pPr>
      <w:r w:rsidRPr="0057731A">
        <w:rPr>
          <w:rFonts w:ascii="Times New Roman" w:hAnsi="Times New Roman"/>
          <w:b/>
          <w:color w:val="000000"/>
          <w:sz w:val="24"/>
          <w:szCs w:val="24"/>
        </w:rPr>
        <w:t>ПЛАНИРУЕМЫЕ РЕЗУЛЬТАТЫ ОСВОЕНИЯ ПРОГРАММЫ ПО ТЕХНОЛОГИИ НА УРОВНЕ НАЧАЛЬНОГО ОБЩЕГО ОБРАЗОВАНИЯ</w:t>
      </w:r>
    </w:p>
    <w:p w:rsidR="00077F63" w:rsidRPr="0057731A" w:rsidRDefault="00077F63" w:rsidP="00077F63">
      <w:pPr>
        <w:spacing w:after="0"/>
        <w:ind w:left="120"/>
        <w:rPr>
          <w:sz w:val="24"/>
          <w:szCs w:val="24"/>
        </w:rPr>
      </w:pPr>
      <w:bookmarkStart w:id="1" w:name="_Toc143620888"/>
      <w:bookmarkEnd w:id="1"/>
    </w:p>
    <w:p w:rsidR="00077F63" w:rsidRPr="0057731A" w:rsidRDefault="00077F63" w:rsidP="00077F63">
      <w:pPr>
        <w:spacing w:after="0" w:line="168" w:lineRule="auto"/>
        <w:ind w:left="120"/>
        <w:rPr>
          <w:sz w:val="24"/>
          <w:szCs w:val="24"/>
        </w:rPr>
      </w:pPr>
    </w:p>
    <w:p w:rsidR="00077F63" w:rsidRPr="0057731A" w:rsidRDefault="00077F63" w:rsidP="00077F63">
      <w:pPr>
        <w:spacing w:after="0"/>
        <w:ind w:left="120"/>
        <w:rPr>
          <w:sz w:val="24"/>
          <w:szCs w:val="24"/>
        </w:rPr>
      </w:pPr>
      <w:r w:rsidRPr="0057731A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077F63" w:rsidRPr="0057731A" w:rsidRDefault="00077F63" w:rsidP="00077F63">
      <w:pPr>
        <w:spacing w:after="0"/>
        <w:ind w:left="120"/>
        <w:rPr>
          <w:sz w:val="24"/>
          <w:szCs w:val="24"/>
        </w:rPr>
      </w:pPr>
      <w:bookmarkStart w:id="2" w:name="_Toc143620889"/>
      <w:bookmarkEnd w:id="2"/>
    </w:p>
    <w:p w:rsidR="00077F63" w:rsidRPr="0057731A" w:rsidRDefault="00077F63" w:rsidP="00077F63">
      <w:pPr>
        <w:spacing w:after="0" w:line="192" w:lineRule="auto"/>
        <w:ind w:left="120"/>
        <w:rPr>
          <w:sz w:val="24"/>
          <w:szCs w:val="24"/>
        </w:rPr>
      </w:pPr>
    </w:p>
    <w:p w:rsidR="00077F63" w:rsidRPr="0057731A" w:rsidRDefault="00077F63" w:rsidP="00077F63">
      <w:pPr>
        <w:spacing w:after="0"/>
        <w:ind w:left="120"/>
        <w:rPr>
          <w:sz w:val="24"/>
          <w:szCs w:val="24"/>
        </w:rPr>
      </w:pPr>
      <w:r w:rsidRPr="0057731A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57731A">
        <w:rPr>
          <w:rFonts w:ascii="Times New Roman" w:hAnsi="Times New Roman"/>
          <w:b/>
          <w:color w:val="000000"/>
          <w:sz w:val="24"/>
          <w:szCs w:val="24"/>
        </w:rPr>
        <w:t>базовые логические и исследовательские действия</w:t>
      </w:r>
      <w:r w:rsidRPr="0057731A">
        <w:rPr>
          <w:rFonts w:ascii="Times New Roman" w:hAnsi="Times New Roman"/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lastRenderedPageBreak/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осуществлять анализ объектов и изделий с выделением существенных и несущественных признаков;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сравнивать группы объектов (изделий), выделять в них общее и различия;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использовать схемы, модели и простейшие чертежи в собственной практической творческой деятельности;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</w:t>
      </w:r>
      <w:r w:rsidRPr="0057731A">
        <w:rPr>
          <w:rFonts w:ascii="Times New Roman" w:hAnsi="Times New Roman"/>
          <w:b/>
          <w:color w:val="000000"/>
          <w:sz w:val="24"/>
          <w:szCs w:val="24"/>
        </w:rPr>
        <w:t>умения работать с информацией</w:t>
      </w:r>
      <w:r w:rsidRPr="0057731A">
        <w:rPr>
          <w:rFonts w:ascii="Times New Roman" w:hAnsi="Times New Roman"/>
          <w:color w:val="000000"/>
          <w:sz w:val="24"/>
          <w:szCs w:val="24"/>
        </w:rPr>
        <w:t xml:space="preserve"> как часть познавательных универсальных учебных действий: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</w:t>
      </w:r>
      <w:r w:rsidRPr="0057731A">
        <w:rPr>
          <w:rFonts w:ascii="Times New Roman" w:hAnsi="Times New Roman"/>
          <w:b/>
          <w:color w:val="000000"/>
          <w:sz w:val="24"/>
          <w:szCs w:val="24"/>
        </w:rPr>
        <w:t xml:space="preserve">умения общения </w:t>
      </w:r>
      <w:r w:rsidRPr="0057731A">
        <w:rPr>
          <w:rFonts w:ascii="Times New Roman" w:hAnsi="Times New Roman"/>
          <w:color w:val="000000"/>
          <w:sz w:val="24"/>
          <w:szCs w:val="24"/>
        </w:rPr>
        <w:t>как часть коммуникативных универсальных учебных действий: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объяснять последовательность совершаемых действий при создании изделия.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57731A">
        <w:rPr>
          <w:rFonts w:ascii="Times New Roman" w:hAnsi="Times New Roman"/>
          <w:b/>
          <w:color w:val="000000"/>
          <w:sz w:val="24"/>
          <w:szCs w:val="24"/>
        </w:rPr>
        <w:t>умения самоорганизации и самоконтроля</w:t>
      </w:r>
      <w:r w:rsidRPr="0057731A">
        <w:rPr>
          <w:rFonts w:ascii="Times New Roman" w:hAnsi="Times New Roman"/>
          <w:color w:val="000000"/>
          <w:sz w:val="24"/>
          <w:szCs w:val="24"/>
        </w:rPr>
        <w:t xml:space="preserve"> как часть регулятивных универсальных учебных действий: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выполнять правила безопасности труда при выполнении работы;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планировать работу, соотносить свои действия с поставленной целью;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lastRenderedPageBreak/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проявлять волевую саморегуляцию при выполнении работы.</w:t>
      </w:r>
    </w:p>
    <w:p w:rsidR="00077F63" w:rsidRPr="0057731A" w:rsidRDefault="00077F63" w:rsidP="00077F63">
      <w:pPr>
        <w:spacing w:after="0" w:line="48" w:lineRule="auto"/>
        <w:ind w:left="120"/>
        <w:jc w:val="both"/>
        <w:rPr>
          <w:sz w:val="24"/>
          <w:szCs w:val="24"/>
        </w:rPr>
      </w:pP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</w:t>
      </w:r>
      <w:r w:rsidRPr="0057731A">
        <w:rPr>
          <w:rFonts w:ascii="Times New Roman" w:hAnsi="Times New Roman"/>
          <w:b/>
          <w:color w:val="000000"/>
          <w:sz w:val="24"/>
          <w:szCs w:val="24"/>
        </w:rPr>
        <w:t>умения совместной деятельности</w:t>
      </w:r>
      <w:r w:rsidRPr="0057731A">
        <w:rPr>
          <w:rFonts w:ascii="Times New Roman" w:hAnsi="Times New Roman"/>
          <w:color w:val="000000"/>
          <w:sz w:val="24"/>
          <w:szCs w:val="24"/>
        </w:rPr>
        <w:t>: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077F63" w:rsidRPr="0057731A" w:rsidRDefault="00077F63" w:rsidP="00077F63">
      <w:pPr>
        <w:spacing w:after="0" w:line="264" w:lineRule="auto"/>
        <w:ind w:left="120"/>
        <w:rPr>
          <w:sz w:val="24"/>
          <w:szCs w:val="24"/>
        </w:rPr>
      </w:pPr>
      <w:r w:rsidRPr="0057731A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 xml:space="preserve">К концу обучения в </w:t>
      </w:r>
      <w:r w:rsidRPr="0057731A">
        <w:rPr>
          <w:rFonts w:ascii="Times New Roman" w:hAnsi="Times New Roman"/>
          <w:b/>
          <w:color w:val="000000"/>
          <w:sz w:val="24"/>
          <w:szCs w:val="24"/>
        </w:rPr>
        <w:t>4 классе</w:t>
      </w:r>
      <w:r w:rsidRPr="0057731A">
        <w:rPr>
          <w:rFonts w:ascii="Times New Roman" w:hAnsi="Times New Roman"/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работать с доступной информацией, работать в программах Word, PowerPoint;</w:t>
      </w:r>
    </w:p>
    <w:p w:rsidR="00077F63" w:rsidRPr="0057731A" w:rsidRDefault="00077F63" w:rsidP="00077F63">
      <w:pPr>
        <w:spacing w:after="0" w:line="264" w:lineRule="auto"/>
        <w:ind w:firstLine="600"/>
        <w:jc w:val="both"/>
        <w:rPr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077F63" w:rsidRDefault="00077F63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  <w:r w:rsidRPr="0057731A">
        <w:rPr>
          <w:rFonts w:ascii="Times New Roman" w:hAnsi="Times New Roman"/>
          <w:color w:val="000000"/>
          <w:sz w:val="24"/>
          <w:szCs w:val="24"/>
        </w:rPr>
        <w:lastRenderedPageBreak/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7731A" w:rsidRPr="0057731A" w:rsidRDefault="0057731A" w:rsidP="00077F6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77F63" w:rsidRPr="004B018F" w:rsidRDefault="00077F63" w:rsidP="00077F63">
      <w:pPr>
        <w:spacing w:after="0" w:line="264" w:lineRule="auto"/>
        <w:ind w:firstLine="600"/>
        <w:jc w:val="both"/>
      </w:pPr>
    </w:p>
    <w:p w:rsidR="00077F63" w:rsidRPr="0057731A" w:rsidRDefault="00077F63" w:rsidP="0057731A">
      <w:pPr>
        <w:jc w:val="center"/>
        <w:rPr>
          <w:sz w:val="24"/>
          <w:szCs w:val="24"/>
        </w:rPr>
      </w:pPr>
      <w:r w:rsidRPr="0057731A">
        <w:rPr>
          <w:rFonts w:ascii="Times New Roman" w:hAnsi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p w:rsidR="00077F63" w:rsidRPr="0057731A" w:rsidRDefault="00077F63" w:rsidP="0057731A">
      <w:pPr>
        <w:spacing w:after="0"/>
        <w:ind w:left="120"/>
        <w:jc w:val="center"/>
        <w:rPr>
          <w:sz w:val="24"/>
          <w:szCs w:val="24"/>
        </w:rPr>
      </w:pPr>
      <w:r w:rsidRPr="0057731A">
        <w:rPr>
          <w:rFonts w:ascii="Times New Roman" w:hAnsi="Times New Roman"/>
          <w:b/>
          <w:color w:val="000000"/>
          <w:sz w:val="24"/>
          <w:szCs w:val="24"/>
        </w:rPr>
        <w:t>4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76"/>
        <w:gridCol w:w="1881"/>
        <w:gridCol w:w="775"/>
        <w:gridCol w:w="1463"/>
        <w:gridCol w:w="1516"/>
        <w:gridCol w:w="1083"/>
        <w:gridCol w:w="2269"/>
      </w:tblGrid>
      <w:tr w:rsidR="00077F63" w:rsidRPr="0057731A" w:rsidTr="0057731A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77F63" w:rsidRPr="0057731A" w:rsidTr="005773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7F63" w:rsidRPr="0057731A" w:rsidRDefault="00077F63" w:rsidP="0057731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7F63" w:rsidRPr="0057731A" w:rsidRDefault="00077F63" w:rsidP="0057731A">
            <w:pPr>
              <w:rPr>
                <w:sz w:val="24"/>
                <w:szCs w:val="24"/>
              </w:rPr>
            </w:pP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7F63" w:rsidRPr="0057731A" w:rsidRDefault="00077F63" w:rsidP="0057731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7F63" w:rsidRPr="0057731A" w:rsidRDefault="00077F63" w:rsidP="0057731A">
            <w:pPr>
              <w:rPr>
                <w:sz w:val="24"/>
                <w:szCs w:val="24"/>
              </w:rPr>
            </w:pPr>
          </w:p>
        </w:tc>
      </w:tr>
      <w:tr w:rsidR="00077F63" w:rsidRPr="0057731A" w:rsidTr="0057731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7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Технологии, профессии и производства</w:t>
            </w:r>
          </w:p>
        </w:tc>
      </w:tr>
      <w:tr w:rsidR="00077F63" w:rsidRPr="0057731A" w:rsidTr="0057731A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">
              <w:r w:rsidRPr="0057731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https://lesson.edu.ru/20/04</w:t>
              </w:r>
            </w:hyperlink>
          </w:p>
        </w:tc>
      </w:tr>
      <w:tr w:rsidR="00077F63" w:rsidRPr="0057731A" w:rsidTr="005773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rPr>
                <w:sz w:val="24"/>
                <w:szCs w:val="24"/>
              </w:rPr>
            </w:pPr>
          </w:p>
        </w:tc>
      </w:tr>
      <w:tr w:rsidR="00077F63" w:rsidRPr="0057731A" w:rsidTr="0057731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7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Информационно-коммуникационные технологии</w:t>
            </w:r>
          </w:p>
        </w:tc>
      </w:tr>
      <w:tr w:rsidR="00077F63" w:rsidRPr="0057731A" w:rsidTr="0057731A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Информационно-коммуникационные технологии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57731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https://lesson.edu.ru/20/04</w:t>
              </w:r>
            </w:hyperlink>
          </w:p>
        </w:tc>
      </w:tr>
      <w:tr w:rsidR="00077F63" w:rsidRPr="0057731A" w:rsidTr="005773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rPr>
                <w:sz w:val="24"/>
                <w:szCs w:val="24"/>
              </w:rPr>
            </w:pPr>
          </w:p>
        </w:tc>
      </w:tr>
      <w:tr w:rsidR="00077F63" w:rsidRPr="0057731A" w:rsidTr="0057731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7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Конструирование и моделирование</w:t>
            </w:r>
          </w:p>
        </w:tc>
      </w:tr>
      <w:tr w:rsidR="00077F63" w:rsidRPr="0057731A" w:rsidTr="0057731A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 робототехнических моделей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57731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https://lesson.edu.ru/20/04</w:t>
              </w:r>
            </w:hyperlink>
          </w:p>
        </w:tc>
      </w:tr>
      <w:tr w:rsidR="00077F63" w:rsidRPr="0057731A" w:rsidTr="005773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rPr>
                <w:sz w:val="24"/>
                <w:szCs w:val="24"/>
              </w:rPr>
            </w:pPr>
          </w:p>
        </w:tc>
      </w:tr>
      <w:tr w:rsidR="00077F63" w:rsidRPr="0057731A" w:rsidTr="0057731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7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 ручной обработки материалов. Конструирование и моделирование</w:t>
            </w:r>
          </w:p>
        </w:tc>
      </w:tr>
      <w:tr w:rsidR="00077F63" w:rsidRPr="0057731A" w:rsidTr="0057731A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57731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https://lesson.edu.ru/20/04</w:t>
              </w:r>
            </w:hyperlink>
          </w:p>
        </w:tc>
      </w:tr>
      <w:tr w:rsidR="00077F63" w:rsidRPr="0057731A" w:rsidTr="0057731A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57731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https://lesson.edu.ru/20/04</w:t>
              </w:r>
            </w:hyperlink>
          </w:p>
        </w:tc>
      </w:tr>
      <w:tr w:rsidR="00077F63" w:rsidRPr="0057731A" w:rsidTr="0057731A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Интерьеры </w:t>
            </w: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разных времен. Декор интерьера. 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57731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https://lesson.edu.ru/20/04</w:t>
              </w:r>
            </w:hyperlink>
          </w:p>
        </w:tc>
      </w:tr>
      <w:tr w:rsidR="00077F63" w:rsidRPr="0057731A" w:rsidTr="0057731A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>Синтетические материалы. 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57731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https://lesson.edu.ru/20/04</w:t>
              </w:r>
            </w:hyperlink>
          </w:p>
        </w:tc>
      </w:tr>
      <w:tr w:rsidR="00077F63" w:rsidRPr="0057731A" w:rsidTr="0057731A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>История одежды и текстильных материалов. 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57731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https://lesson.edu.ru/20/04</w:t>
              </w:r>
            </w:hyperlink>
          </w:p>
        </w:tc>
      </w:tr>
      <w:tr w:rsidR="00077F63" w:rsidRPr="0057731A" w:rsidTr="0057731A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 w:rsidRPr="0057731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https://lesson.edu.ru/20/04</w:t>
              </w:r>
            </w:hyperlink>
          </w:p>
        </w:tc>
      </w:tr>
      <w:tr w:rsidR="00077F63" w:rsidRPr="0057731A" w:rsidTr="005773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rPr>
                <w:sz w:val="24"/>
                <w:szCs w:val="24"/>
              </w:rPr>
            </w:pPr>
          </w:p>
        </w:tc>
      </w:tr>
      <w:tr w:rsidR="00077F63" w:rsidRPr="0057731A" w:rsidTr="0057731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</w:t>
            </w: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7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Итоговый контроль за год</w:t>
            </w:r>
          </w:p>
        </w:tc>
      </w:tr>
      <w:tr w:rsidR="00077F63" w:rsidRPr="0057731A" w:rsidTr="0057731A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портфолио. Проверочная работа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57731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https://lesson.edu.ru/20/04</w:t>
              </w:r>
            </w:hyperlink>
          </w:p>
        </w:tc>
      </w:tr>
      <w:tr w:rsidR="00077F63" w:rsidRPr="0057731A" w:rsidTr="005773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rPr>
                <w:sz w:val="24"/>
                <w:szCs w:val="24"/>
              </w:rPr>
            </w:pPr>
          </w:p>
        </w:tc>
      </w:tr>
      <w:tr w:rsidR="00077F63" w:rsidRPr="0057731A" w:rsidTr="005773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77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7F63" w:rsidRPr="0057731A" w:rsidRDefault="00077F63" w:rsidP="0057731A">
            <w:pPr>
              <w:rPr>
                <w:sz w:val="24"/>
                <w:szCs w:val="24"/>
              </w:rPr>
            </w:pPr>
          </w:p>
        </w:tc>
      </w:tr>
    </w:tbl>
    <w:p w:rsidR="00077F63" w:rsidRDefault="00077F63" w:rsidP="00077F63"/>
    <w:p w:rsidR="0057731A" w:rsidRDefault="0057731A" w:rsidP="00077F63"/>
    <w:p w:rsidR="0057731A" w:rsidRDefault="0057731A" w:rsidP="00077F63"/>
    <w:p w:rsidR="00077F63" w:rsidRDefault="00077F63" w:rsidP="00077F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6B20A3" w:rsidRDefault="006B20A3" w:rsidP="006B20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77"/>
        <w:gridCol w:w="1854"/>
        <w:gridCol w:w="779"/>
        <w:gridCol w:w="1471"/>
        <w:gridCol w:w="1524"/>
        <w:gridCol w:w="1089"/>
        <w:gridCol w:w="2269"/>
      </w:tblGrid>
      <w:tr w:rsidR="006B20A3" w:rsidTr="0057731A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B20A3" w:rsidRDefault="006B20A3" w:rsidP="0057731A">
            <w:pPr>
              <w:spacing w:after="0"/>
              <w:ind w:left="135"/>
            </w:pPr>
          </w:p>
        </w:tc>
      </w:tr>
      <w:tr w:rsidR="006B20A3" w:rsidTr="005773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0A3" w:rsidRDefault="006B20A3" w:rsidP="005773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0A3" w:rsidRDefault="006B20A3" w:rsidP="0057731A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0A3" w:rsidRDefault="006B20A3" w:rsidP="0057731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0A3" w:rsidRDefault="006B20A3" w:rsidP="0057731A"/>
        </w:tc>
      </w:tr>
      <w:tr w:rsidR="006B20A3" w:rsidRPr="005E0D1A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Pr="004B018F" w:rsidRDefault="006B20A3" w:rsidP="0057731A">
            <w:pPr>
              <w:spacing w:after="0"/>
              <w:ind w:left="135"/>
            </w:pPr>
            <w:r w:rsidRPr="004B018F">
              <w:rPr>
                <w:rFonts w:ascii="Times New Roman" w:hAnsi="Times New Roman"/>
                <w:color w:val="000000"/>
                <w:sz w:val="24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 w:rsidRPr="004B018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Pr="004B018F" w:rsidRDefault="006B20A3" w:rsidP="0057731A">
            <w:pPr>
              <w:spacing w:after="0"/>
              <w:ind w:left="135"/>
            </w:pPr>
            <w:r w:rsidRPr="004B018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18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18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18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18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B018F">
                <w:rPr>
                  <w:rFonts w:ascii="Times New Roman" w:hAnsi="Times New Roman"/>
                  <w:color w:val="0000FF"/>
                  <w:u w:val="single"/>
                </w:rPr>
                <w:t>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</w:hyperlink>
          </w:p>
        </w:tc>
      </w:tr>
      <w:tr w:rsidR="006B20A3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</w:tr>
      <w:tr w:rsidR="006B20A3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Сеть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</w:tr>
      <w:tr w:rsidR="006B20A3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</w:tr>
      <w:tr w:rsidR="006B20A3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Pr="004B018F" w:rsidRDefault="006B20A3" w:rsidP="0057731A">
            <w:pPr>
              <w:spacing w:after="0"/>
              <w:ind w:left="135"/>
            </w:pPr>
            <w:r w:rsidRPr="004B018F">
              <w:rPr>
                <w:rFonts w:ascii="Times New Roman" w:hAnsi="Times New Roman"/>
                <w:color w:val="000000"/>
                <w:sz w:val="24"/>
              </w:rPr>
              <w:t>Групповой проект в рамках изучаемой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 w:rsidRPr="004B018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</w:tr>
      <w:tr w:rsidR="006B20A3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</w:tr>
      <w:tr w:rsidR="006B20A3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</w:tr>
      <w:tr w:rsidR="006B20A3" w:rsidRPr="005E0D1A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Pr="004B018F" w:rsidRDefault="006B20A3" w:rsidP="0057731A">
            <w:pPr>
              <w:spacing w:after="0"/>
              <w:ind w:left="135"/>
            </w:pPr>
            <w:r w:rsidRPr="004B018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18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018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018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18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018F">
                <w:rPr>
                  <w:rFonts w:ascii="Times New Roman" w:hAnsi="Times New Roman"/>
                  <w:color w:val="0000FF"/>
                  <w:u w:val="single"/>
                </w:rPr>
                <w:t>74007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6B20A3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</w:tr>
      <w:tr w:rsidR="006B20A3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</w:tr>
      <w:tr w:rsidR="006B20A3" w:rsidRPr="005E0D1A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2322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B20A3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</w:tr>
      <w:tr w:rsidR="006B20A3" w:rsidRPr="005E0D1A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/11599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dcf</w:t>
              </w:r>
            </w:hyperlink>
          </w:p>
        </w:tc>
      </w:tr>
      <w:tr w:rsidR="006B20A3" w:rsidRPr="005E0D1A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/9976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B20A3" w:rsidRPr="005E0D1A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Изменение форм деталей объемных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размеров деталей развертки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/341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</w:hyperlink>
          </w:p>
        </w:tc>
      </w:tr>
      <w:tr w:rsidR="006B20A3" w:rsidRPr="005E0D1A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>Построение развертки с помощью линейки и циркуля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ceccf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420</w:t>
              </w:r>
            </w:hyperlink>
          </w:p>
        </w:tc>
      </w:tr>
      <w:tr w:rsidR="006B20A3" w:rsidRPr="005E0D1A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>Построение развертки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/52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6B20A3" w:rsidRPr="005E0D1A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>Декор интерьера. Художественная техника 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0A3" w:rsidRPr="005E0D1A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Природные мотивы в декоре </w:t>
            </w:r>
            <w:r w:rsidRPr="005E0D1A">
              <w:rPr>
                <w:rFonts w:ascii="Times New Roman" w:hAnsi="Times New Roman"/>
                <w:color w:val="000000"/>
                <w:sz w:val="24"/>
              </w:rPr>
              <w:lastRenderedPageBreak/>
              <w:t>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9152</w:t>
              </w:r>
            </w:hyperlink>
          </w:p>
        </w:tc>
      </w:tr>
      <w:tr w:rsidR="006B20A3" w:rsidRPr="005E0D1A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Конструирование и моделирование изделий из различных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Подвижное соединение деталей на проволоку (толстую нитку)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163</w:t>
              </w:r>
            </w:hyperlink>
          </w:p>
        </w:tc>
      </w:tr>
      <w:tr w:rsidR="006B20A3" w:rsidRPr="005E0D1A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/90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B20A3" w:rsidRPr="005E0D1A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>Технология обработки полимерных материалов (на выбор)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6B20A3" w:rsidRPr="005E0D1A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/6929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0A3" w:rsidRPr="005E0D1A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/26725911</w:t>
              </w:r>
            </w:hyperlink>
          </w:p>
        </w:tc>
      </w:tr>
      <w:tr w:rsidR="006B20A3" w:rsidRPr="005E0D1A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ткани,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eeadb</w:t>
              </w:r>
            </w:hyperlink>
          </w:p>
        </w:tc>
      </w:tr>
      <w:tr w:rsidR="006B20A3" w:rsidRPr="005E0D1A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Мода, одежда и ткани разных времен. Ткани натурального и </w:t>
            </w:r>
            <w:r w:rsidRPr="005E0D1A">
              <w:rPr>
                <w:rFonts w:ascii="Times New Roman" w:hAnsi="Times New Roman"/>
                <w:color w:val="000000"/>
                <w:sz w:val="24"/>
              </w:rPr>
              <w:lastRenderedPageBreak/>
              <w:t>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deee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</w:hyperlink>
          </w:p>
        </w:tc>
      </w:tr>
      <w:tr w:rsidR="006B20A3" w:rsidRPr="005E0D1A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/6888977</w:t>
              </w:r>
            </w:hyperlink>
          </w:p>
        </w:tc>
      </w:tr>
      <w:tr w:rsidR="006B20A3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</w:tr>
      <w:tr w:rsidR="006B20A3" w:rsidRPr="005E0D1A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6B20A3" w:rsidRPr="005E0D1A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dccd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6B20A3" w:rsidRPr="005E0D1A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>Конструкция «пружина» из полос картона или металлических деталей наборов конструктора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0D1A">
                <w:rPr>
                  <w:rFonts w:ascii="Times New Roman" w:hAnsi="Times New Roman"/>
                  <w:color w:val="0000FF"/>
                  <w:u w:val="single"/>
                </w:rPr>
                <w:t>953</w:t>
              </w:r>
            </w:hyperlink>
          </w:p>
        </w:tc>
      </w:tr>
      <w:tr w:rsidR="006B20A3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с ножничным механизмом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</w:tr>
      <w:tr w:rsidR="006B20A3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с рычажным механизмом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</w:tr>
      <w:tr w:rsidR="006B20A3" w:rsidTr="0057731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</w:pPr>
          </w:p>
        </w:tc>
      </w:tr>
      <w:tr w:rsidR="006B20A3" w:rsidTr="005773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0A3" w:rsidRPr="005E0D1A" w:rsidRDefault="006B20A3" w:rsidP="0057731A">
            <w:pPr>
              <w:spacing w:after="0"/>
              <w:ind w:left="135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 w:rsidRPr="005E0D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6B20A3" w:rsidRDefault="006B20A3" w:rsidP="005773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0A3" w:rsidRDefault="006B20A3" w:rsidP="0057731A"/>
        </w:tc>
      </w:tr>
    </w:tbl>
    <w:p w:rsidR="006B20A3" w:rsidRDefault="006B20A3" w:rsidP="00077F63"/>
    <w:p w:rsidR="006B20A3" w:rsidRDefault="006B20A3" w:rsidP="00077F63"/>
    <w:p w:rsidR="006B20A3" w:rsidRDefault="006B20A3" w:rsidP="00077F63"/>
    <w:p w:rsidR="006B20A3" w:rsidRDefault="006B20A3" w:rsidP="00077F63"/>
    <w:p w:rsidR="006B20A3" w:rsidRDefault="006B20A3" w:rsidP="00077F63"/>
    <w:p w:rsidR="006B20A3" w:rsidRDefault="006B20A3" w:rsidP="00077F63"/>
    <w:p w:rsidR="006B20A3" w:rsidRDefault="006B20A3" w:rsidP="00077F63"/>
    <w:p w:rsidR="006B20A3" w:rsidRDefault="006B20A3" w:rsidP="00077F63"/>
    <w:p w:rsidR="006B20A3" w:rsidRDefault="006B20A3" w:rsidP="00077F63"/>
    <w:p w:rsidR="006B20A3" w:rsidRDefault="006B20A3" w:rsidP="00077F63"/>
    <w:p w:rsidR="006B20A3" w:rsidRDefault="006B20A3" w:rsidP="00077F63"/>
    <w:p w:rsidR="006B20A3" w:rsidRDefault="006B20A3" w:rsidP="00077F63"/>
    <w:p w:rsidR="006B20A3" w:rsidRDefault="006B20A3" w:rsidP="00077F63"/>
    <w:p w:rsidR="003F23B7" w:rsidRDefault="003F23B7" w:rsidP="00077F63"/>
    <w:p w:rsidR="003F23B7" w:rsidRDefault="003F23B7" w:rsidP="00077F63"/>
    <w:p w:rsidR="003F23B7" w:rsidRDefault="003F23B7" w:rsidP="00077F63"/>
    <w:p w:rsidR="003F23B7" w:rsidRDefault="003F23B7" w:rsidP="00077F63"/>
    <w:p w:rsidR="003F23B7" w:rsidRDefault="003F23B7" w:rsidP="00077F63"/>
    <w:p w:rsidR="003F23B7" w:rsidRDefault="003F23B7" w:rsidP="00077F63"/>
    <w:p w:rsidR="006B20A3" w:rsidRDefault="006B20A3" w:rsidP="006B20A3"/>
    <w:p w:rsidR="006B20A3" w:rsidRDefault="006B20A3" w:rsidP="006B20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6B20A3" w:rsidRDefault="006B20A3" w:rsidP="006B20A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F23B7" w:rsidRPr="003F23B7" w:rsidRDefault="003F23B7" w:rsidP="003F23B7">
      <w:pPr>
        <w:spacing w:after="0" w:line="480" w:lineRule="auto"/>
        <w:ind w:left="120"/>
        <w:rPr>
          <w:b/>
        </w:rPr>
      </w:pPr>
      <w:r w:rsidRPr="003F23B7">
        <w:rPr>
          <w:b/>
        </w:rPr>
        <w:t>Учебник «Технология» 4 класс  Н.И.Роговцева,Н.В.Богданова,Н.В.Шипилова,С.В.Анащенкова-Москва «Просвещение» 2024(Перспектива)</w:t>
      </w:r>
    </w:p>
    <w:p w:rsidR="006B20A3" w:rsidRDefault="006B20A3" w:rsidP="006B20A3">
      <w:pPr>
        <w:spacing w:after="0" w:line="480" w:lineRule="auto"/>
        <w:ind w:left="120"/>
      </w:pPr>
    </w:p>
    <w:p w:rsidR="006B20A3" w:rsidRDefault="006B20A3" w:rsidP="006B20A3">
      <w:pPr>
        <w:spacing w:after="0"/>
        <w:ind w:left="120"/>
      </w:pPr>
    </w:p>
    <w:p w:rsidR="006B20A3" w:rsidRDefault="006B20A3" w:rsidP="006B20A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B20A3" w:rsidRPr="005E0D1A" w:rsidRDefault="006B20A3" w:rsidP="006B20A3">
      <w:pPr>
        <w:spacing w:after="0" w:line="480" w:lineRule="auto"/>
        <w:ind w:left="120"/>
      </w:pPr>
      <w:bookmarkStart w:id="3" w:name="0ffefc5c-f9fc-44a3-a446-5fc8622ad11a"/>
      <w:r w:rsidRPr="005E0D1A">
        <w:rPr>
          <w:rFonts w:ascii="Times New Roman" w:hAnsi="Times New Roman"/>
          <w:color w:val="000000"/>
          <w:sz w:val="28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5E0D1A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 w:rsidRPr="005E0D1A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5E0D1A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5E0D1A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5E0D1A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tehnologiya</w:t>
      </w:r>
      <w:r w:rsidRPr="005E0D1A">
        <w:rPr>
          <w:rFonts w:ascii="Times New Roman" w:hAnsi="Times New Roman"/>
          <w:color w:val="000000"/>
          <w:sz w:val="28"/>
        </w:rPr>
        <w:t xml:space="preserve">. </w:t>
      </w:r>
      <w:bookmarkEnd w:id="3"/>
    </w:p>
    <w:p w:rsidR="006B20A3" w:rsidRPr="005E0D1A" w:rsidRDefault="006B20A3" w:rsidP="006B20A3">
      <w:pPr>
        <w:spacing w:after="0"/>
        <w:ind w:left="120"/>
      </w:pPr>
    </w:p>
    <w:p w:rsidR="006B20A3" w:rsidRPr="005E0D1A" w:rsidRDefault="006B20A3" w:rsidP="006B20A3">
      <w:pPr>
        <w:spacing w:after="0" w:line="480" w:lineRule="auto"/>
        <w:ind w:left="120"/>
      </w:pPr>
      <w:r w:rsidRPr="005E0D1A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BD63DD" w:rsidRPr="006B20A3" w:rsidRDefault="00BD63DD" w:rsidP="006B20A3"/>
    <w:sectPr w:rsidR="00BD63DD" w:rsidRPr="006B20A3" w:rsidSect="00C65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1A3C" w:rsidRDefault="00D71A3C" w:rsidP="0057731A">
      <w:pPr>
        <w:spacing w:after="0" w:line="240" w:lineRule="auto"/>
      </w:pPr>
      <w:r>
        <w:separator/>
      </w:r>
    </w:p>
  </w:endnote>
  <w:endnote w:type="continuationSeparator" w:id="1">
    <w:p w:rsidR="00D71A3C" w:rsidRDefault="00D71A3C" w:rsidP="00577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1A3C" w:rsidRDefault="00D71A3C" w:rsidP="0057731A">
      <w:pPr>
        <w:spacing w:after="0" w:line="240" w:lineRule="auto"/>
      </w:pPr>
      <w:r>
        <w:separator/>
      </w:r>
    </w:p>
  </w:footnote>
  <w:footnote w:type="continuationSeparator" w:id="1">
    <w:p w:rsidR="00D71A3C" w:rsidRDefault="00D71A3C" w:rsidP="005773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627D8"/>
    <w:multiLevelType w:val="multilevel"/>
    <w:tmpl w:val="7150AA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77F63"/>
    <w:rsid w:val="00077F63"/>
    <w:rsid w:val="00141D75"/>
    <w:rsid w:val="003A649A"/>
    <w:rsid w:val="003F23B7"/>
    <w:rsid w:val="0057731A"/>
    <w:rsid w:val="006B20A3"/>
    <w:rsid w:val="00936BD7"/>
    <w:rsid w:val="009E0F38"/>
    <w:rsid w:val="00AC7EB8"/>
    <w:rsid w:val="00BD63DD"/>
    <w:rsid w:val="00C1246E"/>
    <w:rsid w:val="00C3141F"/>
    <w:rsid w:val="00C65A45"/>
    <w:rsid w:val="00D71A3C"/>
    <w:rsid w:val="00DF6E9B"/>
    <w:rsid w:val="00E51CFE"/>
    <w:rsid w:val="00EB0FC2"/>
    <w:rsid w:val="00FB2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A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773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7731A"/>
  </w:style>
  <w:style w:type="paragraph" w:styleId="a5">
    <w:name w:val="footer"/>
    <w:basedOn w:val="a"/>
    <w:link w:val="a6"/>
    <w:uiPriority w:val="99"/>
    <w:semiHidden/>
    <w:unhideWhenUsed/>
    <w:rsid w:val="005773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7731A"/>
  </w:style>
  <w:style w:type="paragraph" w:styleId="a7">
    <w:name w:val="Balloon Text"/>
    <w:basedOn w:val="a"/>
    <w:link w:val="a8"/>
    <w:uiPriority w:val="99"/>
    <w:semiHidden/>
    <w:unhideWhenUsed/>
    <w:rsid w:val="00C12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2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sson.edu.ru/20/04" TargetMode="External"/><Relationship Id="rId13" Type="http://schemas.openxmlformats.org/officeDocument/2006/relationships/hyperlink" Target="https://lesson.edu.ru/20/04" TargetMode="External"/><Relationship Id="rId18" Type="http://schemas.openxmlformats.org/officeDocument/2006/relationships/hyperlink" Target="https://m.edsoo.ru/ec351bda" TargetMode="External"/><Relationship Id="rId26" Type="http://schemas.openxmlformats.org/officeDocument/2006/relationships/hyperlink" Target="https://m.edsoo.ru/c3d5b73e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m.edsoo.ru/11599dcf" TargetMode="External"/><Relationship Id="rId34" Type="http://schemas.openxmlformats.org/officeDocument/2006/relationships/hyperlink" Target="https://m.edsoo.ru/f05deee5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lesson.edu.ru/20/04" TargetMode="External"/><Relationship Id="rId17" Type="http://schemas.openxmlformats.org/officeDocument/2006/relationships/hyperlink" Target="https://lesson.edu.ru/20/04" TargetMode="External"/><Relationship Id="rId25" Type="http://schemas.openxmlformats.org/officeDocument/2006/relationships/hyperlink" Target="https://m.edsoo.ru/52a8a4f9" TargetMode="External"/><Relationship Id="rId33" Type="http://schemas.openxmlformats.org/officeDocument/2006/relationships/hyperlink" Target="https://m.edsoo.ru/ea8eeadb" TargetMode="External"/><Relationship Id="rId38" Type="http://schemas.openxmlformats.org/officeDocument/2006/relationships/hyperlink" Target="https://m.edsoo.ru/23d6c953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sson.edu.ru/20/04" TargetMode="External"/><Relationship Id="rId20" Type="http://schemas.openxmlformats.org/officeDocument/2006/relationships/hyperlink" Target="https://m.edsoo.ru/e2322cd2" TargetMode="External"/><Relationship Id="rId29" Type="http://schemas.openxmlformats.org/officeDocument/2006/relationships/hyperlink" Target="https://m.edsoo.ru/90a79dd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esson.edu.ru/20/04" TargetMode="External"/><Relationship Id="rId24" Type="http://schemas.openxmlformats.org/officeDocument/2006/relationships/hyperlink" Target="https://m.edsoo.ru/ceccf420" TargetMode="External"/><Relationship Id="rId32" Type="http://schemas.openxmlformats.org/officeDocument/2006/relationships/hyperlink" Target="https://m.edsoo.ru/26725911" TargetMode="External"/><Relationship Id="rId37" Type="http://schemas.openxmlformats.org/officeDocument/2006/relationships/hyperlink" Target="https://m.edsoo.ru/dccd97ad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lesson.edu.ru/20/04" TargetMode="External"/><Relationship Id="rId23" Type="http://schemas.openxmlformats.org/officeDocument/2006/relationships/hyperlink" Target="https://m.edsoo.ru/341c8aaf" TargetMode="External"/><Relationship Id="rId28" Type="http://schemas.openxmlformats.org/officeDocument/2006/relationships/hyperlink" Target="https://m.edsoo.ru/d51dd163" TargetMode="External"/><Relationship Id="rId36" Type="http://schemas.openxmlformats.org/officeDocument/2006/relationships/hyperlink" Target="https://m.edsoo.ru/a75d3c7f" TargetMode="External"/><Relationship Id="rId10" Type="http://schemas.openxmlformats.org/officeDocument/2006/relationships/hyperlink" Target="https://lesson.edu.ru/20/04" TargetMode="External"/><Relationship Id="rId19" Type="http://schemas.openxmlformats.org/officeDocument/2006/relationships/hyperlink" Target="https://m.edsoo.ru/a74007cd" TargetMode="External"/><Relationship Id="rId31" Type="http://schemas.openxmlformats.org/officeDocument/2006/relationships/hyperlink" Target="https://m.edsoo.ru/6929ee2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sson.edu.ru/20/04" TargetMode="External"/><Relationship Id="rId14" Type="http://schemas.openxmlformats.org/officeDocument/2006/relationships/hyperlink" Target="https://lesson.edu.ru/20/04" TargetMode="External"/><Relationship Id="rId22" Type="http://schemas.openxmlformats.org/officeDocument/2006/relationships/hyperlink" Target="https://m.edsoo.ru/9976e9e2" TargetMode="External"/><Relationship Id="rId27" Type="http://schemas.openxmlformats.org/officeDocument/2006/relationships/hyperlink" Target="https://m.edsoo.ru/d4ef9152" TargetMode="External"/><Relationship Id="rId30" Type="http://schemas.openxmlformats.org/officeDocument/2006/relationships/hyperlink" Target="https://m.edsoo.ru/0af65b52" TargetMode="External"/><Relationship Id="rId35" Type="http://schemas.openxmlformats.org/officeDocument/2006/relationships/hyperlink" Target="https://m.edsoo.ru/688897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4486</Words>
  <Characters>25576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13</cp:revision>
  <cp:lastPrinted>2025-08-27T09:20:00Z</cp:lastPrinted>
  <dcterms:created xsi:type="dcterms:W3CDTF">2025-08-25T12:19:00Z</dcterms:created>
  <dcterms:modified xsi:type="dcterms:W3CDTF">2026-04-19T21:17:00Z</dcterms:modified>
</cp:coreProperties>
</file>